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Palatino Linotype" w:eastAsiaTheme="minorHAnsi"/>
          <w:b/>
        </w:rPr>
      </w:pPr>
      <w:r>
        <w:rPr>
          <w:rFonts w:cs="Palatino Linotype" w:eastAsiaTheme="minorHAnsi"/>
          <w:b/>
        </w:rPr>
        <w:t>Proposed Agenda</w:t>
      </w:r>
    </w:p>
    <w:p>
      <w:pPr>
        <w:spacing w:line="360" w:lineRule="auto"/>
        <w:jc w:val="center"/>
        <w:rPr>
          <w:rFonts w:cs="Calibri" w:eastAsiaTheme="minorHAnsi"/>
          <w:i/>
          <w:color w:val="0070C0"/>
        </w:rPr>
      </w:pPr>
      <w:r>
        <w:rPr>
          <w:rFonts w:cs="Calibri" w:eastAsiaTheme="minorHAnsi"/>
          <w:i/>
          <w:color w:val="0070C0"/>
        </w:rPr>
        <w:drawing>
          <wp:inline distT="0" distB="0" distL="0" distR="0">
            <wp:extent cx="5848350" cy="4809490"/>
            <wp:effectExtent l="9525" t="9525" r="9525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2093" cy="48131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rFonts w:cs="Calibri" w:eastAsiaTheme="minorHAnsi"/>
          <w:i/>
          <w:color w:val="0070C0"/>
        </w:rPr>
        <w:t>Proposed timetable subject to minor changes.</w:t>
      </w: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YTI1YWRhMjk1N2U0NjM4NGJkZDhjNjJmOGVlODMifQ=="/>
  </w:docVars>
  <w:rsids>
    <w:rsidRoot w:val="3CE2364E"/>
    <w:rsid w:val="3CE2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2023-02-05T09:01:00Z</dcterms:created>
  <dc:creator>陈琛</dc:creator>
  <cp:lastModifiedBy>陈琛</cp:lastModifiedBy>
  <dcterms:modified xsi:type="dcterms:W3CDTF">2023-02-05T09:02:09Z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21E862E3EADE4117B8DCAEF5911EE91E</vt:lpwstr>
  </property>
</Properties>
</file>